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84B" w:rsidRPr="00571976" w:rsidRDefault="001D284B" w:rsidP="00571976">
      <w:pPr>
        <w:spacing w:after="0" w:line="360" w:lineRule="auto"/>
        <w:ind w:right="125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71976">
        <w:rPr>
          <w:rFonts w:ascii="Times New Roman" w:hAnsi="Times New Roman"/>
          <w:b/>
          <w:color w:val="000000"/>
          <w:sz w:val="24"/>
          <w:szCs w:val="24"/>
          <w:lang w:eastAsia="ru-RU"/>
        </w:rPr>
        <w:t>Научно-популярное эссе пишется в свободной форме</w:t>
      </w:r>
      <w:r w:rsidRPr="00571976">
        <w:rPr>
          <w:rFonts w:ascii="Times New Roman" w:hAnsi="Times New Roman"/>
          <w:b/>
          <w:color w:val="000000"/>
          <w:sz w:val="24"/>
          <w:szCs w:val="24"/>
          <w:lang w:eastAsia="ru-RU"/>
        </w:rPr>
        <w:t>!</w:t>
      </w:r>
    </w:p>
    <w:p w:rsidR="001D284B" w:rsidRPr="00571976" w:rsidRDefault="001D284B" w:rsidP="00571976">
      <w:pPr>
        <w:spacing w:after="0" w:line="360" w:lineRule="auto"/>
        <w:ind w:right="125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1D284B" w:rsidRPr="00571976" w:rsidRDefault="001D284B" w:rsidP="00571976">
      <w:pPr>
        <w:spacing w:after="0" w:line="360" w:lineRule="auto"/>
        <w:ind w:right="125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71976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Требования: </w:t>
      </w:r>
      <w:r w:rsidRPr="00571976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2-2,5 страницы машинописного текста формата листа А4 (шрифт </w:t>
      </w:r>
      <w:proofErr w:type="spellStart"/>
      <w:r w:rsidRPr="00571976">
        <w:rPr>
          <w:rFonts w:ascii="Times New Roman" w:hAnsi="Times New Roman"/>
          <w:i/>
          <w:color w:val="000000"/>
          <w:sz w:val="24"/>
          <w:szCs w:val="24"/>
          <w:lang w:eastAsia="ru-RU"/>
        </w:rPr>
        <w:t>TimesNewRoman</w:t>
      </w:r>
      <w:proofErr w:type="spellEnd"/>
      <w:r w:rsidRPr="00571976">
        <w:rPr>
          <w:rFonts w:ascii="Times New Roman" w:hAnsi="Times New Roman"/>
          <w:i/>
          <w:color w:val="000000"/>
          <w:sz w:val="24"/>
          <w:szCs w:val="24"/>
          <w:lang w:eastAsia="ru-RU"/>
        </w:rPr>
        <w:t>, 12 кегль, межстрочный интервал 1,5</w:t>
      </w:r>
      <w:r w:rsidRPr="00571976">
        <w:rPr>
          <w:rFonts w:ascii="Times New Roman" w:hAnsi="Times New Roman"/>
          <w:i/>
          <w:color w:val="000000"/>
          <w:sz w:val="24"/>
          <w:szCs w:val="24"/>
          <w:lang w:eastAsia="ru-RU"/>
        </w:rPr>
        <w:t>)</w:t>
      </w:r>
      <w:r w:rsidRPr="00571976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. </w:t>
      </w:r>
    </w:p>
    <w:p w:rsidR="001D284B" w:rsidRPr="00571976" w:rsidRDefault="001D284B" w:rsidP="00571976">
      <w:pPr>
        <w:spacing w:after="0" w:line="360" w:lineRule="auto"/>
        <w:ind w:right="125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1D284B" w:rsidRPr="00571976" w:rsidRDefault="001D284B" w:rsidP="00571976">
      <w:pPr>
        <w:spacing w:after="0" w:line="360" w:lineRule="auto"/>
        <w:ind w:right="125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571976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В случае представления </w:t>
      </w:r>
      <w:r w:rsidRPr="0057197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основных результатов выполняемой ВКР бакалавра</w:t>
      </w:r>
      <w:r w:rsidRPr="00571976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возможно увеличение объема до 7 страниц.</w:t>
      </w:r>
    </w:p>
    <w:p w:rsidR="001D284B" w:rsidRPr="00571976" w:rsidRDefault="001D284B" w:rsidP="00571976">
      <w:pPr>
        <w:spacing w:after="0" w:line="360" w:lineRule="auto"/>
        <w:ind w:right="125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1D284B" w:rsidRPr="00571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4B"/>
    <w:rsid w:val="001D284B"/>
    <w:rsid w:val="00554CE0"/>
    <w:rsid w:val="00571976"/>
    <w:rsid w:val="0066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C841"/>
  <w15:chartTrackingRefBased/>
  <w15:docId w15:val="{4E732030-562F-4377-A5EA-3CCF1C92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Скалецкая Ирина Евгеньевна</dc:creator>
  <cp:keywords/>
  <dc:description/>
  <cp:lastModifiedBy>Скалецкая Ирина Евгеньевна</cp:lastModifiedBy>
  <cp:revision>2</cp:revision>
  <dcterms:created xsi:type="dcterms:W3CDTF">2025-04-10T14:11:00Z</dcterms:created>
  <dcterms:modified xsi:type="dcterms:W3CDTF">2025-04-10T14:14:00Z</dcterms:modified>
</cp:coreProperties>
</file>